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rPr>
      </w:pPr>
      <w:r w:rsidDel="00000000" w:rsidR="00000000" w:rsidRPr="00000000">
        <w:rPr>
          <w:b w:val="1"/>
          <w:rtl w:val="0"/>
        </w:rPr>
        <w:t xml:space="preserve">ISTITUTO OMNICOMPRENSIVO “RAFFAELE LAPORTA”      FABRO (TERNI)</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center"/>
        <w:rPr>
          <w:b w:val="1"/>
        </w:rPr>
      </w:pPr>
      <w:r w:rsidDel="00000000" w:rsidR="00000000" w:rsidRPr="00000000">
        <w:rPr>
          <w:b w:val="1"/>
          <w:rtl w:val="0"/>
        </w:rPr>
        <w:t xml:space="preserve">ANNO SCOLASTICO 2019-2020</w:t>
      </w:r>
    </w:p>
    <w:p w:rsidR="00000000" w:rsidDel="00000000" w:rsidP="00000000" w:rsidRDefault="00000000" w:rsidRPr="00000000" w14:paraId="00000004">
      <w:pPr>
        <w:jc w:val="center"/>
        <w:rPr>
          <w:b w:val="1"/>
        </w:rPr>
      </w:pPr>
      <w:r w:rsidDel="00000000" w:rsidR="00000000" w:rsidRPr="00000000">
        <w:rPr>
          <w:b w:val="1"/>
          <w:rtl w:val="0"/>
        </w:rPr>
        <w:t xml:space="preserve">RELAZIONE FINALE </w:t>
      </w:r>
    </w:p>
    <w:p w:rsidR="00000000" w:rsidDel="00000000" w:rsidP="00000000" w:rsidRDefault="00000000" w:rsidRPr="00000000" w14:paraId="00000005">
      <w:pPr>
        <w:jc w:val="center"/>
        <w:rPr/>
      </w:pPr>
      <w:r w:rsidDel="00000000" w:rsidR="00000000" w:rsidRPr="00000000">
        <w:rPr>
          <w:b w:val="1"/>
          <w:rtl w:val="0"/>
        </w:rPr>
        <w:t xml:space="preserve">      Ins.te referente Fattorini Luciana  </w:t>
      </w:r>
      <w:r w:rsidDel="00000000" w:rsidR="00000000" w:rsidRPr="00000000">
        <w:rPr>
          <w:rtl w:val="0"/>
        </w:rPr>
      </w:r>
    </w:p>
    <w:p w:rsidR="00000000" w:rsidDel="00000000" w:rsidP="00000000" w:rsidRDefault="00000000" w:rsidRPr="00000000" w14:paraId="00000006">
      <w:pPr>
        <w:jc w:val="center"/>
        <w:rPr>
          <w:b w:val="1"/>
        </w:rPr>
      </w:pPr>
      <w:r w:rsidDel="00000000" w:rsidR="00000000" w:rsidRPr="00000000">
        <w:rPr>
          <w:b w:val="1"/>
          <w:rtl w:val="0"/>
        </w:rPr>
        <w:t xml:space="preserve">                            </w:t>
      </w:r>
    </w:p>
    <w:p w:rsidR="00000000" w:rsidDel="00000000" w:rsidP="00000000" w:rsidRDefault="00000000" w:rsidRPr="00000000" w14:paraId="00000007">
      <w:pPr>
        <w:jc w:val="center"/>
        <w:rPr/>
      </w:pPr>
      <w:r w:rsidDel="00000000" w:rsidR="00000000" w:rsidRPr="00000000">
        <w:rPr>
          <w:rtl w:val="0"/>
        </w:rPr>
        <w:t xml:space="preserve"> </w:t>
      </w:r>
      <w:r w:rsidDel="00000000" w:rsidR="00000000" w:rsidRPr="00000000">
        <w:rPr>
          <w:b w:val="1"/>
          <w:sz w:val="26"/>
          <w:szCs w:val="26"/>
          <w:rtl w:val="0"/>
        </w:rPr>
        <w:t xml:space="preserve">      PROGETTO “SCREENING PER ACCERTARE LE COMPETENZE MATEMATICHE DI BASE”</w:t>
      </w:r>
      <w:r w:rsidDel="00000000" w:rsidR="00000000" w:rsidRPr="00000000">
        <w:rPr>
          <w:rtl w:val="0"/>
        </w:rPr>
      </w:r>
    </w:p>
    <w:p w:rsidR="00000000" w:rsidDel="00000000" w:rsidP="00000000" w:rsidRDefault="00000000" w:rsidRPr="00000000" w14:paraId="00000008">
      <w:pPr>
        <w:jc w:val="center"/>
        <w:rPr>
          <w:b w:val="1"/>
          <w:sz w:val="26"/>
          <w:szCs w:val="26"/>
        </w:rPr>
      </w:pPr>
      <w:r w:rsidDel="00000000" w:rsidR="00000000" w:rsidRPr="00000000">
        <w:rPr>
          <w:rtl w:val="0"/>
        </w:rPr>
      </w:r>
    </w:p>
    <w:p w:rsidR="00000000" w:rsidDel="00000000" w:rsidP="00000000" w:rsidRDefault="00000000" w:rsidRPr="00000000" w14:paraId="00000009">
      <w:pPr>
        <w:rPr>
          <w:b w:val="1"/>
        </w:rPr>
      </w:pPr>
      <w:r w:rsidDel="00000000" w:rsidR="00000000" w:rsidRPr="00000000">
        <w:rPr>
          <w:b w:val="1"/>
          <w:rtl w:val="0"/>
        </w:rPr>
        <w:t xml:space="preserve">DESCRIZIONE DELL’INTERVENTO</w:t>
      </w:r>
    </w:p>
    <w:p w:rsidR="00000000" w:rsidDel="00000000" w:rsidP="00000000" w:rsidRDefault="00000000" w:rsidRPr="00000000" w14:paraId="0000000A">
      <w:pPr>
        <w:jc w:val="both"/>
        <w:rPr>
          <w:rFonts w:ascii="Liberation Sans" w:cs="Liberation Sans" w:eastAsia="Liberation Sans" w:hAnsi="Liberation Sans"/>
          <w:sz w:val="24"/>
          <w:szCs w:val="24"/>
        </w:rPr>
      </w:pPr>
      <w:r w:rsidDel="00000000" w:rsidR="00000000" w:rsidRPr="00000000">
        <w:rPr>
          <w:rFonts w:ascii="Liberation Sans" w:cs="Liberation Sans" w:eastAsia="Liberation Sans" w:hAnsi="Liberation Sans"/>
          <w:sz w:val="24"/>
          <w:szCs w:val="24"/>
          <w:rtl w:val="0"/>
        </w:rPr>
        <w:t xml:space="preserve">L’Unità Formativa - ricerca azione: “Screening sulle competenze matematiche”, organizzato dall’Istituto Comprensivo “Ten F, Petrucci” di Montecastrilli (Terni) ha coinvolto anche gli Istituti scolastici di Orvieto, Allerona e Fabro per l’accertamento ed il successivo potenziamento di abilità e competenze matematiche degli alunni delle classi Terze della scuola primaria.</w:t>
      </w:r>
      <w:r w:rsidDel="00000000" w:rsidR="00000000" w:rsidRPr="00000000">
        <w:rPr>
          <w:rFonts w:ascii="Liberation Sans" w:cs="Liberation Sans" w:eastAsia="Liberation Sans" w:hAnsi="Liberation Sans"/>
          <w:b w:val="0"/>
          <w:sz w:val="24"/>
          <w:szCs w:val="24"/>
          <w:rtl w:val="0"/>
        </w:rPr>
        <w:t xml:space="preserve">  Il Progetto nasce dalla necessità di individuare e prevenire le difficoltà  di apprendimento matematico e di conseguenza programmare interventi didattici tempestivi e mirati.</w:t>
      </w:r>
      <w:r w:rsidDel="00000000" w:rsidR="00000000" w:rsidRPr="00000000">
        <w:rPr>
          <w:rFonts w:ascii="Liberation Sans" w:cs="Liberation Sans" w:eastAsia="Liberation Sans" w:hAnsi="Liberation Sans"/>
          <w:sz w:val="24"/>
          <w:szCs w:val="24"/>
          <w:rtl w:val="0"/>
        </w:rPr>
        <w:t xml:space="preserve"> </w:t>
      </w:r>
      <w:r w:rsidDel="00000000" w:rsidR="00000000" w:rsidRPr="00000000">
        <w:rPr>
          <w:rFonts w:ascii="Liberation Sans" w:cs="Liberation Sans" w:eastAsia="Liberation Sans" w:hAnsi="Liberation Sans"/>
          <w:b w:val="0"/>
          <w:sz w:val="24"/>
          <w:szCs w:val="24"/>
          <w:rtl w:val="0"/>
        </w:rPr>
        <w:t xml:space="preserve">E' un progetto che rientra nella pratica didattica quotidiana. Finalità e  obiettivi,  inseriti nel PTOF d'Istituto, vengono comunicate ai genitori. Il Progetto ha coinvolto gli specialisti dei servizi sanitari di zona, in particolare la Dottoressa Fabiola Babbalacchio (Logopedista), i dirigenti scolastici, i referenti DSA e i docenti del nostro e degli altri Istituti Scolastici dell’Orvietano.</w:t>
      </w:r>
      <w:r w:rsidDel="00000000" w:rsidR="00000000" w:rsidRPr="00000000">
        <w:rPr>
          <w:rtl w:val="0"/>
        </w:rPr>
      </w:r>
    </w:p>
    <w:p w:rsidR="00000000" w:rsidDel="00000000" w:rsidP="00000000" w:rsidRDefault="00000000" w:rsidRPr="00000000" w14:paraId="0000000B">
      <w:pPr>
        <w:jc w:val="both"/>
        <w:rPr>
          <w:rFonts w:ascii="Liberation Sans" w:cs="Liberation Sans" w:eastAsia="Liberation Sans" w:hAnsi="Liberation Sans"/>
        </w:rPr>
      </w:pPr>
      <w:r w:rsidDel="00000000" w:rsidR="00000000" w:rsidRPr="00000000">
        <w:rPr>
          <w:rFonts w:ascii="Liberation Sans" w:cs="Liberation Sans" w:eastAsia="Liberation Sans" w:hAnsi="Liberation Sans"/>
          <w:b w:val="0"/>
          <w:sz w:val="24"/>
          <w:szCs w:val="24"/>
          <w:rtl w:val="0"/>
        </w:rPr>
        <w:t xml:space="preserve">Il Progetto, attraverso alcune somministrazioni del Test AC_MT, Nuova Edizione Erickson, è rivolto agli alunni delle classi Terze della Scuola Primaria ed ha lo scopo di accertare le abilità e il livello di apprendimento delle competenze matematiche di base, perché sono state rilevate difficoltà, nella scienza dei numeri, nel 20-30% degli alunni delle scuole italiane. Il Test è formato da tre parti somministrabili in toto o in parte. I punteggi ottenuti, da ciascun alunno, permettono di individuare eventuali difficoltà specifiche e di promuovere percorsi didattici mirati o approfondimenti presso i Sevizi Sanitari.</w:t>
      </w:r>
      <w:r w:rsidDel="00000000" w:rsidR="00000000" w:rsidRPr="00000000">
        <w:rPr>
          <w:rtl w:val="0"/>
        </w:rPr>
      </w:r>
    </w:p>
    <w:p w:rsidR="00000000" w:rsidDel="00000000" w:rsidP="00000000" w:rsidRDefault="00000000" w:rsidRPr="00000000" w14:paraId="0000000C">
      <w:pPr>
        <w:jc w:val="both"/>
        <w:rPr>
          <w:rFonts w:ascii="Liberation Sans" w:cs="Liberation Sans" w:eastAsia="Liberation Sans" w:hAnsi="Liberation Sans"/>
        </w:rPr>
      </w:pPr>
      <w:r w:rsidDel="00000000" w:rsidR="00000000" w:rsidRPr="00000000">
        <w:rPr>
          <w:rFonts w:ascii="Liberation Sans" w:cs="Liberation Sans" w:eastAsia="Liberation Sans" w:hAnsi="Liberation Sans"/>
          <w:b w:val="0"/>
          <w:sz w:val="24"/>
          <w:szCs w:val="24"/>
          <w:rtl w:val="0"/>
        </w:rPr>
        <w:t xml:space="preserve">Il Test viene somministrato previa autorizzazione dei genitori degli alunni. Per potere attivare il Progetto tutti di docenti della Scuola Primaria  sono stati stati invitati a partecipare al Corso: “Unità Formativa-Screening per accertare le competenze matematiche di base” che si è svolto nei locali dell’Istituto Comprensivo Orvieto-Montecchio. Del nostro Istituto hanno partecipato le docenti: Barbanera Lery, Barlozzini Anna Maria, Berilli Maria Nicoletta, Costolino Antonella, Di Girolamo Claudia, Fattorini Luciana, Graziani Cinzia, Lombroni Federica, Neri Emanuela e Picconi Bruna. In sede di svolgimento del Corso, la Dottoressa Babbalacchio ha nominato le docenti Barbanera Lery, Costolino Antonella e Neri Emanuela somministratrici delle prove del Test e Fattorini Luciana referente dell’Unità Formativa per il nostro Istituto. Il corso ha previsto diverse fasi di svolgimento:</w:t>
      </w:r>
      <w:r w:rsidDel="00000000" w:rsidR="00000000" w:rsidRPr="00000000">
        <w:rPr>
          <w:rtl w:val="0"/>
        </w:rPr>
      </w:r>
    </w:p>
    <w:p w:rsidR="00000000" w:rsidDel="00000000" w:rsidP="00000000" w:rsidRDefault="00000000" w:rsidRPr="00000000" w14:paraId="0000000D">
      <w:pPr>
        <w:jc w:val="both"/>
        <w:rPr>
          <w:rFonts w:ascii="Liberation Sans" w:cs="Liberation Sans" w:eastAsia="Liberation Sans" w:hAnsi="Liberation Sans"/>
        </w:rPr>
      </w:pPr>
      <w:r w:rsidDel="00000000" w:rsidR="00000000" w:rsidRPr="00000000">
        <w:rPr>
          <w:rFonts w:ascii="Liberation Sans" w:cs="Liberation Sans" w:eastAsia="Liberation Sans" w:hAnsi="Liberation Sans"/>
          <w:b w:val="0"/>
          <w:sz w:val="24"/>
          <w:szCs w:val="24"/>
          <w:rtl w:val="0"/>
        </w:rPr>
        <w:t xml:space="preserve">● Una fase teorica di lezioni frontali (tre incontri di due ore e mezza ciascuna), aperta a tutti i partecipanti nei seguenti giorni 28 novembre, 5 dicembre  e 12 dicembre 2019 (come da tabelle firme inviate alla Dirigente)</w:t>
      </w:r>
      <w:r w:rsidDel="00000000" w:rsidR="00000000" w:rsidRPr="00000000">
        <w:rPr>
          <w:rtl w:val="0"/>
        </w:rPr>
      </w:r>
    </w:p>
    <w:p w:rsidR="00000000" w:rsidDel="00000000" w:rsidP="00000000" w:rsidRDefault="00000000" w:rsidRPr="00000000" w14:paraId="0000000E">
      <w:pPr>
        <w:jc w:val="both"/>
        <w:rPr>
          <w:rFonts w:ascii="Liberation Sans" w:cs="Liberation Sans" w:eastAsia="Liberation Sans" w:hAnsi="Liberation Sans"/>
        </w:rPr>
      </w:pPr>
      <w:r w:rsidDel="00000000" w:rsidR="00000000" w:rsidRPr="00000000">
        <w:rPr>
          <w:rFonts w:ascii="Liberation Sans" w:cs="Liberation Sans" w:eastAsia="Liberation Sans" w:hAnsi="Liberation Sans"/>
          <w:b w:val="0"/>
          <w:sz w:val="24"/>
          <w:szCs w:val="24"/>
          <w:rtl w:val="0"/>
        </w:rPr>
        <w:t xml:space="preserve">● Due fasi di somministrazione (riservate ai somministratori) e di correzione per tutte le corsiste</w:t>
      </w:r>
      <w:r w:rsidDel="00000000" w:rsidR="00000000" w:rsidRPr="00000000">
        <w:rPr>
          <w:rtl w:val="0"/>
        </w:rPr>
      </w:r>
    </w:p>
    <w:p w:rsidR="00000000" w:rsidDel="00000000" w:rsidP="00000000" w:rsidRDefault="00000000" w:rsidRPr="00000000" w14:paraId="0000000F">
      <w:pPr>
        <w:jc w:val="both"/>
        <w:rPr>
          <w:rFonts w:ascii="Liberation Sans" w:cs="Liberation Sans" w:eastAsia="Liberation Sans" w:hAnsi="Liberation Sans"/>
          <w:b w:val="0"/>
          <w:sz w:val="24"/>
          <w:szCs w:val="24"/>
        </w:rPr>
      </w:pPr>
      <w:r w:rsidDel="00000000" w:rsidR="00000000" w:rsidRPr="00000000">
        <w:rPr>
          <w:rFonts w:ascii="Liberation Sans" w:cs="Liberation Sans" w:eastAsia="Liberation Sans" w:hAnsi="Liberation Sans"/>
          <w:b w:val="0"/>
          <w:sz w:val="24"/>
          <w:szCs w:val="24"/>
          <w:rtl w:val="0"/>
        </w:rPr>
        <w:t xml:space="preserve">● Due fasi di restituzione/analisi delle prove effettuate, aperte a tutti i partecipanti.</w:t>
      </w:r>
    </w:p>
    <w:p w:rsidR="00000000" w:rsidDel="00000000" w:rsidP="00000000" w:rsidRDefault="00000000" w:rsidRPr="00000000" w14:paraId="00000010">
      <w:pPr>
        <w:jc w:val="both"/>
        <w:rPr>
          <w:rFonts w:ascii="Liberation Sans" w:cs="Liberation Sans" w:eastAsia="Liberation Sans" w:hAnsi="Liberation Sans"/>
        </w:rPr>
      </w:pPr>
      <w:r w:rsidDel="00000000" w:rsidR="00000000" w:rsidRPr="00000000">
        <w:rPr>
          <w:rFonts w:ascii="Liberation Sans" w:cs="Liberation Sans" w:eastAsia="Liberation Sans" w:hAnsi="Liberation Sans"/>
          <w:b w:val="1"/>
          <w:sz w:val="24"/>
          <w:szCs w:val="24"/>
          <w:rtl w:val="0"/>
        </w:rPr>
        <w:t xml:space="preserve">La prima parte del Test</w:t>
      </w:r>
      <w:r w:rsidDel="00000000" w:rsidR="00000000" w:rsidRPr="00000000">
        <w:rPr>
          <w:rFonts w:ascii="Liberation Sans" w:cs="Liberation Sans" w:eastAsia="Liberation Sans" w:hAnsi="Liberation Sans"/>
          <w:b w:val="0"/>
          <w:sz w:val="24"/>
          <w:szCs w:val="24"/>
          <w:rtl w:val="0"/>
        </w:rPr>
        <w:t xml:space="preserve">  denominata “ Parte Collettiva carta e matita” è composta da 5 prove a somministrazione collettiva ed la scopo di accertare le abilità di calcolo in modo generale; le docenti somministratrici si sono recati nei singoli plessi per sottoporle ai bambini, dal 16 al 22 gennaio 2020, come da calendario inviato alla Dirigente.  Gli alunni iscritti nelle nostre classi Terze sono 65, dei quali n. 2 H. Gli alunni che hanno affrontato le prove sono stati 63 poiché due erano assenti.</w:t>
      </w:r>
      <w:r w:rsidDel="00000000" w:rsidR="00000000" w:rsidRPr="00000000">
        <w:rPr>
          <w:rtl w:val="0"/>
        </w:rPr>
      </w:r>
    </w:p>
    <w:p w:rsidR="00000000" w:rsidDel="00000000" w:rsidP="00000000" w:rsidRDefault="00000000" w:rsidRPr="00000000" w14:paraId="00000011">
      <w:pPr>
        <w:jc w:val="both"/>
        <w:rPr>
          <w:rFonts w:ascii="Liberation Sans" w:cs="Liberation Sans" w:eastAsia="Liberation Sans" w:hAnsi="Liberation Sans"/>
          <w:b w:val="0"/>
          <w:sz w:val="24"/>
          <w:szCs w:val="24"/>
        </w:rPr>
      </w:pPr>
      <w:r w:rsidDel="00000000" w:rsidR="00000000" w:rsidRPr="00000000">
        <w:rPr>
          <w:rtl w:val="0"/>
        </w:rPr>
      </w:r>
    </w:p>
    <w:p w:rsidR="00000000" w:rsidDel="00000000" w:rsidP="00000000" w:rsidRDefault="00000000" w:rsidRPr="00000000" w14:paraId="00000012">
      <w:pPr>
        <w:jc w:val="both"/>
        <w:rPr>
          <w:rFonts w:ascii="Liberation Sans" w:cs="Liberation Sans" w:eastAsia="Liberation Sans" w:hAnsi="Liberation Sans"/>
          <w:b w:val="0"/>
          <w:sz w:val="24"/>
          <w:szCs w:val="24"/>
        </w:rPr>
      </w:pPr>
      <w:r w:rsidDel="00000000" w:rsidR="00000000" w:rsidRPr="00000000">
        <w:rPr>
          <w:rtl w:val="0"/>
        </w:rPr>
      </w:r>
    </w:p>
    <w:p w:rsidR="00000000" w:rsidDel="00000000" w:rsidP="00000000" w:rsidRDefault="00000000" w:rsidRPr="00000000" w14:paraId="00000013">
      <w:pPr>
        <w:jc w:val="both"/>
        <w:rPr>
          <w:rFonts w:ascii="Liberation Sans" w:cs="Liberation Sans" w:eastAsia="Liberation Sans" w:hAnsi="Liberation Sans"/>
          <w:b w:val="0"/>
          <w:sz w:val="24"/>
          <w:szCs w:val="24"/>
        </w:rPr>
      </w:pPr>
      <w:r w:rsidDel="00000000" w:rsidR="00000000" w:rsidRPr="00000000">
        <w:rPr>
          <w:rtl w:val="0"/>
        </w:rPr>
      </w:r>
    </w:p>
    <w:p w:rsidR="00000000" w:rsidDel="00000000" w:rsidP="00000000" w:rsidRDefault="00000000" w:rsidRPr="00000000" w14:paraId="00000014">
      <w:pPr>
        <w:jc w:val="both"/>
        <w:rPr>
          <w:rFonts w:ascii="Liberation Sans" w:cs="Liberation Sans" w:eastAsia="Liberation Sans" w:hAnsi="Liberation Sans"/>
          <w:b w:val="0"/>
          <w:sz w:val="24"/>
          <w:szCs w:val="24"/>
        </w:rPr>
      </w:pPr>
      <w:r w:rsidDel="00000000" w:rsidR="00000000" w:rsidRPr="00000000">
        <w:rPr>
          <w:rtl w:val="0"/>
        </w:rPr>
      </w:r>
    </w:p>
    <w:p w:rsidR="00000000" w:rsidDel="00000000" w:rsidP="00000000" w:rsidRDefault="00000000" w:rsidRPr="00000000" w14:paraId="00000015">
      <w:pPr>
        <w:jc w:val="both"/>
        <w:rPr>
          <w:rFonts w:ascii="Liberation Sans" w:cs="Liberation Sans" w:eastAsia="Liberation Sans" w:hAnsi="Liberation Sans"/>
          <w:b w:val="0"/>
          <w:sz w:val="24"/>
          <w:szCs w:val="24"/>
        </w:rPr>
      </w:pPr>
      <w:r w:rsidDel="00000000" w:rsidR="00000000" w:rsidRPr="00000000">
        <w:rPr>
          <w:rtl w:val="0"/>
        </w:rPr>
      </w:r>
    </w:p>
    <w:p w:rsidR="00000000" w:rsidDel="00000000" w:rsidP="00000000" w:rsidRDefault="00000000" w:rsidRPr="00000000" w14:paraId="00000016">
      <w:pPr>
        <w:jc w:val="both"/>
        <w:rPr>
          <w:rFonts w:ascii="Liberation Sans" w:cs="Liberation Sans" w:eastAsia="Liberation Sans" w:hAnsi="Liberation Sans"/>
          <w:b w:val="0"/>
          <w:sz w:val="24"/>
          <w:szCs w:val="24"/>
        </w:rPr>
      </w:pPr>
      <w:r w:rsidDel="00000000" w:rsidR="00000000" w:rsidRPr="00000000">
        <w:rPr>
          <w:rtl w:val="0"/>
        </w:rPr>
      </w:r>
    </w:p>
    <w:p w:rsidR="00000000" w:rsidDel="00000000" w:rsidP="00000000" w:rsidRDefault="00000000" w:rsidRPr="00000000" w14:paraId="00000017">
      <w:pPr>
        <w:jc w:val="both"/>
        <w:rPr>
          <w:rFonts w:ascii="Liberation Sans" w:cs="Liberation Sans" w:eastAsia="Liberation Sans" w:hAnsi="Liberation Sans"/>
          <w:b w:val="0"/>
          <w:sz w:val="24"/>
          <w:szCs w:val="24"/>
        </w:rPr>
      </w:pPr>
      <w:r w:rsidDel="00000000" w:rsidR="00000000" w:rsidRPr="00000000">
        <w:rPr>
          <w:rtl w:val="0"/>
        </w:rPr>
      </w:r>
    </w:p>
    <w:p w:rsidR="00000000" w:rsidDel="00000000" w:rsidP="00000000" w:rsidRDefault="00000000" w:rsidRPr="00000000" w14:paraId="00000018">
      <w:pPr>
        <w:rPr>
          <w:rFonts w:ascii="Times New Roman" w:cs="Times New Roman" w:eastAsia="Times New Roman" w:hAnsi="Times New Roman"/>
          <w:b w:val="0"/>
          <w:sz w:val="24"/>
          <w:szCs w:val="24"/>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b w:val="0"/>
          <w:sz w:val="24"/>
          <w:szCs w:val="24"/>
        </w:rPr>
      </w:pPr>
      <w:r w:rsidDel="00000000" w:rsidR="00000000" w:rsidRPr="00000000">
        <w:rPr>
          <w:rtl w:val="0"/>
        </w:rPr>
      </w:r>
    </w:p>
    <w:tbl>
      <w:tblPr>
        <w:tblStyle w:val="Table1"/>
        <w:tblW w:w="14568.000000000002" w:type="dxa"/>
        <w:jc w:val="left"/>
        <w:tblInd w:w="6.0" w:type="dxa"/>
        <w:tblLayout w:type="fixed"/>
        <w:tblLook w:val="0000"/>
      </w:tblPr>
      <w:tblGrid>
        <w:gridCol w:w="3648"/>
        <w:gridCol w:w="3636"/>
        <w:gridCol w:w="3648"/>
        <w:gridCol w:w="3636"/>
        <w:tblGridChange w:id="0">
          <w:tblGrid>
            <w:gridCol w:w="3648"/>
            <w:gridCol w:w="3636"/>
            <w:gridCol w:w="3648"/>
            <w:gridCol w:w="3636"/>
          </w:tblGrid>
        </w:tblGridChange>
      </w:tblGrid>
      <w:tr>
        <w:tc>
          <w:tcPr>
            <w:gridSpan w:val="4"/>
            <w:shd w:fill="auto" w:val="clea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PARTE COLLETTIVA  Carta e matita</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GENNAIO 2020</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c>
          <w:tcPr>
            <w:shd w:fill="auto" w:val="clear"/>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SCUOLA PRIMARIA</w:t>
            </w:r>
          </w:p>
        </w:tc>
        <w:tc>
          <w:tcPr>
            <w:shd w:fill="auto" w:val="clear"/>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ALUNNI ISCRITTI</w:t>
            </w:r>
          </w:p>
        </w:tc>
        <w:tc>
          <w:tcPr>
            <w:shd w:fill="auto" w:val="clear"/>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ALUNNI SOTTOPOSTI ALLA PROVA</w:t>
            </w:r>
          </w:p>
        </w:tc>
        <w:tc>
          <w:tcPr>
            <w:shd w:fill="auto" w:val="clear"/>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ALUNNI RISULTATI IN DIFFICOLTÀ</w:t>
            </w:r>
          </w:p>
        </w:tc>
      </w:tr>
      <w:tr>
        <w:tc>
          <w:tcPr>
            <w:shd w:fill="auto" w:val="clear"/>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Ficulle 3^A</w:t>
            </w:r>
          </w:p>
        </w:tc>
        <w:tc>
          <w:tcPr>
            <w:shd w:fill="auto" w:val="clear"/>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(dei quali n. 3 BES di cui 1 non certificato)</w:t>
            </w:r>
          </w:p>
        </w:tc>
        <w:tc>
          <w:tcPr>
            <w:shd w:fill="auto" w:val="clear"/>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shd w:fill="auto" w:val="clear"/>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r>
      <w:tr>
        <w:tc>
          <w:tcPr>
            <w:shd w:fill="auto" w:val="clea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Fabro 3^ B</w:t>
            </w:r>
          </w:p>
        </w:tc>
        <w:tc>
          <w:tcPr>
            <w:shd w:fill="auto" w:val="clea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 (dei quali n. 1 H e n. 1 BES)</w:t>
            </w:r>
          </w:p>
        </w:tc>
        <w:tc>
          <w:tcPr>
            <w:shd w:fill="auto" w:val="clear"/>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shd w:fill="auto" w:val="clear"/>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r>
      <w:tr>
        <w:tc>
          <w:tcPr>
            <w:shd w:fill="auto" w:val="clear"/>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Fabro 3^ C</w:t>
            </w:r>
          </w:p>
        </w:tc>
        <w:tc>
          <w:tcPr>
            <w:shd w:fill="auto" w:val="clea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16 (dei quali n. 1 BES non certificato)</w:t>
            </w:r>
          </w:p>
        </w:tc>
        <w:tc>
          <w:tcPr>
            <w:shd w:fill="auto" w:val="clea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15</w:t>
            </w:r>
          </w:p>
        </w:tc>
        <w:tc>
          <w:tcPr>
            <w:shd w:fill="auto" w:val="clear"/>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r>
      <w:tr>
        <w:tc>
          <w:tcPr>
            <w:shd w:fill="auto" w:val="clea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Montegabbione 3^D</w:t>
            </w:r>
          </w:p>
        </w:tc>
        <w:tc>
          <w:tcPr>
            <w:shd w:fill="auto" w:val="clear"/>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 (dei quali n. 1 H e n. 1 BES)</w:t>
            </w:r>
          </w:p>
        </w:tc>
        <w:tc>
          <w:tcPr>
            <w:shd w:fill="auto" w:val="clear"/>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shd w:fill="auto" w:val="clear"/>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r>
      <w:tr>
        <w:tc>
          <w:tcPr>
            <w:shd w:fill="auto" w:val="clear"/>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Monteleone dìOrvieto 3^ E</w:t>
            </w:r>
          </w:p>
        </w:tc>
        <w:tc>
          <w:tcPr>
            <w:shd w:fill="auto" w:val="clear"/>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shd w:fill="auto" w:val="clear"/>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shd w:fill="auto" w:val="clear"/>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r>
      <w:tr>
        <w:tc>
          <w:tcPr>
            <w:shd w:fill="auto" w:val="clear"/>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Parrano 3^F</w:t>
            </w:r>
          </w:p>
        </w:tc>
        <w:tc>
          <w:tcPr>
            <w:shd w:fill="auto" w:val="clear"/>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shd w:fill="auto" w:val="clea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shd w:fill="auto" w:val="clea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r>
      <w:tr>
        <w:tc>
          <w:tcPr>
            <w:shd w:fill="auto" w:val="clear"/>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San Venanzo 3^ G</w:t>
            </w:r>
          </w:p>
        </w:tc>
        <w:tc>
          <w:tcPr>
            <w:shd w:fill="auto" w:val="clea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shd w:fill="auto" w:val="clea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shd w:fill="auto" w:val="clea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r>
      <w:tr>
        <w:tc>
          <w:tcPr>
            <w:shd w:fill="auto" w:val="clear"/>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TOTALE</w:t>
            </w:r>
          </w:p>
        </w:tc>
        <w:tc>
          <w:tcPr>
            <w:shd w:fill="auto" w:val="clea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65</w:t>
            </w:r>
          </w:p>
        </w:tc>
        <w:tc>
          <w:tcPr>
            <w:shd w:fill="auto" w:val="clear"/>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63</w:t>
            </w:r>
          </w:p>
        </w:tc>
        <w:tc>
          <w:tcPr>
            <w:shd w:fill="auto" w:val="clea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w:t>
            </w:r>
          </w:p>
        </w:tc>
      </w:tr>
    </w:tbl>
    <w:p w:rsidR="00000000" w:rsidDel="00000000" w:rsidP="00000000" w:rsidRDefault="00000000" w:rsidRPr="00000000" w14:paraId="0000004A">
      <w:pPr>
        <w:rPr>
          <w:rFonts w:ascii="Times New Roman" w:cs="Times New Roman" w:eastAsia="Times New Roman" w:hAnsi="Times New Roman"/>
          <w:b w:val="0"/>
          <w:sz w:val="24"/>
          <w:szCs w:val="24"/>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b w:val="0"/>
          <w:sz w:val="24"/>
          <w:szCs w:val="24"/>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b w:val="0"/>
          <w:sz w:val="24"/>
          <w:szCs w:val="24"/>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b w:val="0"/>
          <w:sz w:val="24"/>
          <w:szCs w:val="24"/>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b w:val="0"/>
          <w:sz w:val="24"/>
          <w:szCs w:val="24"/>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b w:val="0"/>
          <w:sz w:val="24"/>
          <w:szCs w:val="24"/>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b w:val="0"/>
          <w:sz w:val="24"/>
          <w:szCs w:val="24"/>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b w:val="0"/>
          <w:sz w:val="24"/>
          <w:szCs w:val="24"/>
        </w:rPr>
      </w:pPr>
      <w:r w:rsidDel="00000000" w:rsidR="00000000" w:rsidRPr="00000000">
        <w:rPr>
          <w:rtl w:val="0"/>
        </w:rPr>
      </w:r>
    </w:p>
    <w:p w:rsidR="00000000" w:rsidDel="00000000" w:rsidP="00000000" w:rsidRDefault="00000000" w:rsidRPr="00000000" w14:paraId="00000052">
      <w:pPr>
        <w:jc w:val="both"/>
        <w:rPr>
          <w:rFonts w:ascii="Liberation Sans" w:cs="Liberation Sans" w:eastAsia="Liberation Sans" w:hAnsi="Liberation Sans"/>
          <w:b w:val="0"/>
          <w:sz w:val="24"/>
          <w:szCs w:val="24"/>
        </w:rPr>
      </w:pPr>
      <w:r w:rsidDel="00000000" w:rsidR="00000000" w:rsidRPr="00000000">
        <w:rPr>
          <w:rFonts w:ascii="Liberation Sans" w:cs="Liberation Sans" w:eastAsia="Liberation Sans" w:hAnsi="Liberation Sans"/>
          <w:b w:val="0"/>
          <w:sz w:val="24"/>
          <w:szCs w:val="24"/>
          <w:rtl w:val="0"/>
        </w:rPr>
        <w:t xml:space="preserve"> Le docenti che hanno partecipato al Corso, il giorno 19 febbraio 2020, dalle ore 15:00 alle ore 18:00, hanno corretto e tabulato collettivamente le prove di matematica nell’aula di Informatica della Scuola Secondaria di Primo Grado a Fabro Scalo, come da  richiesta di autorizzazione alla Dirigente. La correzione di alcune prove, da parte di tutte le docenti, ha consolidato le competenze pratiche svolte durante gli incontri teorici. </w:t>
      </w:r>
    </w:p>
    <w:p w:rsidR="00000000" w:rsidDel="00000000" w:rsidP="00000000" w:rsidRDefault="00000000" w:rsidRPr="00000000" w14:paraId="00000053">
      <w:pPr>
        <w:jc w:val="both"/>
        <w:rPr>
          <w:rFonts w:ascii="Liberation Sans" w:cs="Liberation Sans" w:eastAsia="Liberation Sans" w:hAnsi="Liberation Sans"/>
        </w:rPr>
      </w:pPr>
      <w:r w:rsidDel="00000000" w:rsidR="00000000" w:rsidRPr="00000000">
        <w:rPr>
          <w:rFonts w:ascii="Liberation Sans" w:cs="Liberation Sans" w:eastAsia="Liberation Sans" w:hAnsi="Liberation Sans"/>
          <w:b w:val="0"/>
          <w:sz w:val="24"/>
          <w:szCs w:val="24"/>
          <w:rtl w:val="0"/>
        </w:rPr>
        <w:t xml:space="preserve">Il giorno 27 febbraio 2020, dalle ore 16:30 alle ore 19:00, ad Orvieto, tutte le docenti hanno partecipato, insieme alla Dottoressa Babbalacchio,  alla restituzione delle prove corrette, per evidenziare gli alunni che hanno effettuato oltre il 50% di errori nelle prove scritte e sottoporli quindi alla  seconda prova del Test, prevista dal 9 al 21 marzo 2020. Nel nostro Istituto soltanto tre alunni hanno presentato difficoltà matematiche e avrebbero dovuto sostenere la seconda prova per un’analisi più approfondita. (Come da tabelle inviate alla Dirigente).</w:t>
      </w:r>
      <w:r w:rsidDel="00000000" w:rsidR="00000000" w:rsidRPr="00000000">
        <w:rPr>
          <w:rtl w:val="0"/>
        </w:rPr>
      </w:r>
    </w:p>
    <w:p w:rsidR="00000000" w:rsidDel="00000000" w:rsidP="00000000" w:rsidRDefault="00000000" w:rsidRPr="00000000" w14:paraId="00000054">
      <w:pPr>
        <w:jc w:val="both"/>
        <w:rPr>
          <w:rFonts w:ascii="Liberation Sans" w:cs="Liberation Sans" w:eastAsia="Liberation Sans" w:hAnsi="Liberation Sans"/>
        </w:rPr>
      </w:pPr>
      <w:r w:rsidDel="00000000" w:rsidR="00000000" w:rsidRPr="00000000">
        <w:rPr>
          <w:rFonts w:ascii="Liberation Sans" w:cs="Liberation Sans" w:eastAsia="Liberation Sans" w:hAnsi="Liberation Sans"/>
          <w:b w:val="1"/>
          <w:sz w:val="24"/>
          <w:szCs w:val="24"/>
          <w:rtl w:val="0"/>
        </w:rPr>
        <w:t xml:space="preserve">La seconda parte del Test</w:t>
      </w:r>
      <w:r w:rsidDel="00000000" w:rsidR="00000000" w:rsidRPr="00000000">
        <w:rPr>
          <w:rFonts w:ascii="Liberation Sans" w:cs="Liberation Sans" w:eastAsia="Liberation Sans" w:hAnsi="Liberation Sans"/>
          <w:b w:val="0"/>
          <w:sz w:val="24"/>
          <w:szCs w:val="24"/>
          <w:rtl w:val="0"/>
        </w:rPr>
        <w:t xml:space="preserve"> prevedeva infatti la somministrazione di altre prove individuali per gli alunni in difficoltà, ma non è stato possibile somministrarle per motivi sanitari, come da disposizioni ministeriali.</w:t>
      </w:r>
      <w:r w:rsidDel="00000000" w:rsidR="00000000" w:rsidRPr="00000000">
        <w:rPr>
          <w:rtl w:val="0"/>
        </w:rPr>
      </w:r>
    </w:p>
    <w:p w:rsidR="00000000" w:rsidDel="00000000" w:rsidP="00000000" w:rsidRDefault="00000000" w:rsidRPr="00000000" w14:paraId="00000055">
      <w:pPr>
        <w:jc w:val="both"/>
        <w:rPr>
          <w:rFonts w:ascii="Liberation Sans" w:cs="Liberation Sans" w:eastAsia="Liberation Sans" w:hAnsi="Liberation Sans"/>
          <w:b w:val="1"/>
        </w:rPr>
      </w:pPr>
      <w:r w:rsidDel="00000000" w:rsidR="00000000" w:rsidRPr="00000000">
        <w:rPr>
          <w:rFonts w:ascii="Liberation Sans" w:cs="Liberation Sans" w:eastAsia="Liberation Sans" w:hAnsi="Liberation Sans"/>
          <w:b w:val="1"/>
          <w:sz w:val="24"/>
          <w:szCs w:val="24"/>
          <w:rtl w:val="0"/>
        </w:rPr>
        <w:t xml:space="preserve">La terza parte del Test</w:t>
      </w:r>
      <w:r w:rsidDel="00000000" w:rsidR="00000000" w:rsidRPr="00000000">
        <w:rPr>
          <w:rFonts w:ascii="Liberation Sans" w:cs="Liberation Sans" w:eastAsia="Liberation Sans" w:hAnsi="Liberation Sans"/>
          <w:b w:val="0"/>
          <w:sz w:val="24"/>
          <w:szCs w:val="24"/>
          <w:rtl w:val="0"/>
        </w:rPr>
        <w:t xml:space="preserve"> riguarda i problemi aritmetici, ma non è stata prevista per questo Corso.</w:t>
      </w:r>
      <w:r w:rsidDel="00000000" w:rsidR="00000000" w:rsidRPr="00000000">
        <w:rPr>
          <w:rtl w:val="0"/>
        </w:rPr>
      </w:r>
    </w:p>
    <w:p w:rsidR="00000000" w:rsidDel="00000000" w:rsidP="00000000" w:rsidRDefault="00000000" w:rsidRPr="00000000" w14:paraId="00000056">
      <w:pPr>
        <w:jc w:val="both"/>
        <w:rPr>
          <w:rFonts w:ascii="Liberation Sans" w:cs="Liberation Sans" w:eastAsia="Liberation Sans" w:hAnsi="Liberation Sans"/>
          <w:b w:val="1"/>
        </w:rPr>
      </w:pPr>
      <w:r w:rsidDel="00000000" w:rsidR="00000000" w:rsidRPr="00000000">
        <w:rPr>
          <w:rFonts w:ascii="Liberation Sans" w:cs="Liberation Sans" w:eastAsia="Liberation Sans" w:hAnsi="Liberation Sans"/>
          <w:b w:val="0"/>
          <w:sz w:val="24"/>
          <w:szCs w:val="24"/>
          <w:rtl w:val="0"/>
        </w:rPr>
        <w:t xml:space="preserve">Il progetto, a causa della chiusura delle scuole per emergenza COVID 19  non è stato concluso, speriamo di poterlo realizzare nei primi mesi del prossimo anno scolastico, in quanto molto importante e proficuo per aiutare i bambini in difficoltà.</w:t>
      </w:r>
      <w:r w:rsidDel="00000000" w:rsidR="00000000" w:rsidRPr="00000000">
        <w:rPr>
          <w:rtl w:val="0"/>
        </w:rPr>
      </w:r>
    </w:p>
    <w:p w:rsidR="00000000" w:rsidDel="00000000" w:rsidP="00000000" w:rsidRDefault="00000000" w:rsidRPr="00000000" w14:paraId="00000057">
      <w:pPr>
        <w:jc w:val="both"/>
        <w:rPr>
          <w:rFonts w:ascii="Liberation Sans" w:cs="Liberation Sans" w:eastAsia="Liberation Sans" w:hAnsi="Liberation Sans"/>
          <w:b w:val="0"/>
          <w:sz w:val="24"/>
          <w:szCs w:val="24"/>
        </w:rPr>
      </w:pPr>
      <w:r w:rsidDel="00000000" w:rsidR="00000000" w:rsidRPr="00000000">
        <w:rPr>
          <w:rtl w:val="0"/>
        </w:rPr>
      </w:r>
    </w:p>
    <w:p w:rsidR="00000000" w:rsidDel="00000000" w:rsidP="00000000" w:rsidRDefault="00000000" w:rsidRPr="00000000" w14:paraId="00000058">
      <w:pPr>
        <w:jc w:val="both"/>
        <w:rPr>
          <w:rFonts w:ascii="Liberation Sans" w:cs="Liberation Sans" w:eastAsia="Liberation Sans" w:hAnsi="Liberation Sans"/>
          <w:b w:val="1"/>
        </w:rPr>
      </w:pPr>
      <w:r w:rsidDel="00000000" w:rsidR="00000000" w:rsidRPr="00000000">
        <w:rPr>
          <w:rFonts w:ascii="Liberation Sans" w:cs="Liberation Sans" w:eastAsia="Liberation Sans" w:hAnsi="Liberation Sans"/>
          <w:b w:val="0"/>
          <w:sz w:val="24"/>
          <w:szCs w:val="24"/>
          <w:rtl w:val="0"/>
        </w:rPr>
        <w:t xml:space="preserve">Grazie alla Dirigente che ha proposto il Progetto e  a tutte le docenti che hanno collaborato attivamente e ai docenti di classe per la collaborazione.   </w:t>
      </w:r>
      <w:r w:rsidDel="00000000" w:rsidR="00000000" w:rsidRPr="00000000">
        <w:rPr>
          <w:rtl w:val="0"/>
        </w:rPr>
      </w:r>
    </w:p>
    <w:p w:rsidR="00000000" w:rsidDel="00000000" w:rsidP="00000000" w:rsidRDefault="00000000" w:rsidRPr="00000000" w14:paraId="00000059">
      <w:pPr>
        <w:jc w:val="both"/>
        <w:rPr>
          <w:rFonts w:ascii="Liberation Sans" w:cs="Liberation Sans" w:eastAsia="Liberation Sans" w:hAnsi="Liberation Sans"/>
          <w:b w:val="0"/>
          <w:sz w:val="24"/>
          <w:szCs w:val="24"/>
        </w:rPr>
      </w:pPr>
      <w:r w:rsidDel="00000000" w:rsidR="00000000" w:rsidRPr="00000000">
        <w:rPr>
          <w:rtl w:val="0"/>
        </w:rPr>
      </w:r>
    </w:p>
    <w:p w:rsidR="00000000" w:rsidDel="00000000" w:rsidP="00000000" w:rsidRDefault="00000000" w:rsidRPr="00000000" w14:paraId="0000005A">
      <w:pPr>
        <w:rPr>
          <w:rFonts w:ascii="Liberation Sans" w:cs="Liberation Sans" w:eastAsia="Liberation Sans" w:hAnsi="Liberation Sans"/>
          <w:b w:val="0"/>
          <w:sz w:val="24"/>
          <w:szCs w:val="24"/>
        </w:rPr>
      </w:pPr>
      <w:r w:rsidDel="00000000" w:rsidR="00000000" w:rsidRPr="00000000">
        <w:rPr>
          <w:rFonts w:ascii="Liberation Sans" w:cs="Liberation Sans" w:eastAsia="Liberation Sans" w:hAnsi="Liberation Sans"/>
          <w:b w:val="0"/>
          <w:sz w:val="24"/>
          <w:szCs w:val="24"/>
          <w:rtl w:val="0"/>
        </w:rPr>
        <w:t xml:space="preserve">Montegabbione, 16.06.2020                                                     </w:t>
      </w:r>
    </w:p>
    <w:p w:rsidR="00000000" w:rsidDel="00000000" w:rsidP="00000000" w:rsidRDefault="00000000" w:rsidRPr="00000000" w14:paraId="0000005B">
      <w:pPr>
        <w:rPr>
          <w:rFonts w:ascii="Liberation Sans" w:cs="Liberation Sans" w:eastAsia="Liberation Sans" w:hAnsi="Liberation Sans"/>
          <w:b w:val="0"/>
          <w:sz w:val="24"/>
          <w:szCs w:val="24"/>
        </w:rPr>
      </w:pPr>
      <w:r w:rsidDel="00000000" w:rsidR="00000000" w:rsidRPr="00000000">
        <w:rPr>
          <w:rFonts w:ascii="Liberation Sans" w:cs="Liberation Sans" w:eastAsia="Liberation Sans" w:hAnsi="Liberation Sans"/>
          <w:b w:val="0"/>
          <w:sz w:val="24"/>
          <w:szCs w:val="24"/>
          <w:rtl w:val="0"/>
        </w:rPr>
        <w:t xml:space="preserve">                                                                                                                                           La docente referente </w:t>
      </w:r>
    </w:p>
    <w:p w:rsidR="00000000" w:rsidDel="00000000" w:rsidP="00000000" w:rsidRDefault="00000000" w:rsidRPr="00000000" w14:paraId="0000005C">
      <w:pPr>
        <w:rPr>
          <w:rFonts w:ascii="Times New Roman" w:cs="Times New Roman" w:eastAsia="Times New Roman" w:hAnsi="Times New Roman"/>
          <w:b w:val="0"/>
          <w:sz w:val="24"/>
          <w:szCs w:val="24"/>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                                                                                                                                                               Luciana Fattorini </w:t>
      </w:r>
    </w:p>
    <w:p w:rsidR="00000000" w:rsidDel="00000000" w:rsidP="00000000" w:rsidRDefault="00000000" w:rsidRPr="00000000" w14:paraId="0000005E">
      <w:pPr>
        <w:rPr>
          <w:rFonts w:ascii="Times New Roman" w:cs="Times New Roman" w:eastAsia="Times New Roman" w:hAnsi="Times New Roman"/>
          <w:b w:val="0"/>
          <w:sz w:val="24"/>
          <w:szCs w:val="24"/>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5243195</wp:posOffset>
            </wp:positionH>
            <wp:positionV relativeFrom="paragraph">
              <wp:posOffset>15240</wp:posOffset>
            </wp:positionV>
            <wp:extent cx="2835275" cy="1008380"/>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2835275" cy="1008380"/>
                    </a:xfrm>
                    <a:prstGeom prst="rect"/>
                    <a:ln/>
                  </pic:spPr>
                </pic:pic>
              </a:graphicData>
            </a:graphic>
          </wp:anchor>
        </w:drawing>
      </w:r>
    </w:p>
    <w:p w:rsidR="00000000" w:rsidDel="00000000" w:rsidP="00000000" w:rsidRDefault="00000000" w:rsidRPr="00000000" w14:paraId="0000005F">
      <w:pPr>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                                                                                                                                                            </w:t>
      </w:r>
    </w:p>
    <w:sectPr>
      <w:pgSz w:h="11906" w:w="16838"/>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Liberation Sans"/>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